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8DE" w14:textId="77777777" w:rsidR="00BB062E" w:rsidRDefault="00BB062E" w:rsidP="004B59D0">
      <w:pPr>
        <w:pStyle w:val="NoSpacing"/>
        <w:jc w:val="center"/>
      </w:pPr>
      <w:r>
        <w:t xml:space="preserve">ROBERTS COUNTY PLANNING COMMISSION AND </w:t>
      </w:r>
    </w:p>
    <w:p w14:paraId="2B3CA94A" w14:textId="20E313C3" w:rsidR="00BB062E" w:rsidRDefault="00BB062E" w:rsidP="004B59D0">
      <w:pPr>
        <w:pStyle w:val="NoSpacing"/>
        <w:jc w:val="center"/>
      </w:pPr>
      <w:r>
        <w:t>ROBERTS COUNTY BOARD OF COUNTY COMMISSIONERS</w:t>
      </w:r>
    </w:p>
    <w:p w14:paraId="556D608C" w14:textId="601DCB40" w:rsidR="00BB062E" w:rsidRDefault="00BB062E" w:rsidP="004B59D0">
      <w:pPr>
        <w:pStyle w:val="NoSpacing"/>
        <w:jc w:val="center"/>
      </w:pPr>
      <w:r>
        <w:t xml:space="preserve">NOTICE OF JOINT PUBLIC HEARING </w:t>
      </w:r>
    </w:p>
    <w:p w14:paraId="3A603E11" w14:textId="77777777" w:rsidR="00BB062E" w:rsidRDefault="004B59D0" w:rsidP="004B59D0">
      <w:pPr>
        <w:pStyle w:val="NoSpacing"/>
        <w:jc w:val="center"/>
      </w:pPr>
      <w:r>
        <w:t>ORDINANCE #2</w:t>
      </w:r>
      <w:r w:rsidR="00BB062E">
        <w:t>9</w:t>
      </w:r>
      <w:r>
        <w:t xml:space="preserve"> </w:t>
      </w:r>
    </w:p>
    <w:p w14:paraId="7C363AE7" w14:textId="77777777" w:rsidR="00BB062E" w:rsidRDefault="004B59D0" w:rsidP="004B59D0">
      <w:pPr>
        <w:pStyle w:val="NoSpacing"/>
        <w:jc w:val="center"/>
      </w:pPr>
      <w:r>
        <w:t>“A</w:t>
      </w:r>
      <w:r w:rsidR="00BB062E">
        <w:t xml:space="preserve"> TEMPORARY</w:t>
      </w:r>
      <w:r>
        <w:t xml:space="preserve"> ORDINANCE </w:t>
      </w:r>
      <w:r w:rsidR="00BB062E">
        <w:t xml:space="preserve">REGARDING THE ISSUANCE OF LOCAL MEDICAL CANNABIS </w:t>
      </w:r>
    </w:p>
    <w:p w14:paraId="3846C9FB" w14:textId="6F35C0E6" w:rsidR="004B59D0" w:rsidRDefault="00BB062E" w:rsidP="004B59D0">
      <w:pPr>
        <w:pStyle w:val="NoSpacing"/>
        <w:jc w:val="center"/>
      </w:pPr>
      <w:r>
        <w:t>ESTABLISHMENT PERMITS AND/OR LICENSES</w:t>
      </w:r>
      <w:r w:rsidR="004B59D0">
        <w:t>”</w:t>
      </w:r>
    </w:p>
    <w:p w14:paraId="010661FF" w14:textId="77777777" w:rsidR="00DF6DC2" w:rsidRDefault="00DF6DC2" w:rsidP="004B59D0">
      <w:pPr>
        <w:pStyle w:val="NoSpacing"/>
      </w:pPr>
    </w:p>
    <w:p w14:paraId="2756F552" w14:textId="2622ABB3" w:rsidR="00692971" w:rsidRDefault="004B59D0" w:rsidP="004B59D0">
      <w:pPr>
        <w:pStyle w:val="NoSpacing"/>
      </w:pPr>
      <w:r>
        <w:t xml:space="preserve">The </w:t>
      </w:r>
      <w:r w:rsidR="00BB062E">
        <w:t xml:space="preserve">Roberts County Planning Commission and the Board of </w:t>
      </w:r>
      <w:r>
        <w:t xml:space="preserve">Roberts County Commissioners will hold a </w:t>
      </w:r>
      <w:r w:rsidR="00BB062E">
        <w:t xml:space="preserve">joint </w:t>
      </w:r>
      <w:r>
        <w:t xml:space="preserve">public hearing on Tuesday, </w:t>
      </w:r>
      <w:r w:rsidR="00BB062E">
        <w:t>June 8</w:t>
      </w:r>
      <w:r>
        <w:t>, 202</w:t>
      </w:r>
      <w:r w:rsidR="00BB062E">
        <w:t>1</w:t>
      </w:r>
      <w:r>
        <w:t xml:space="preserve"> at </w:t>
      </w:r>
      <w:r w:rsidR="00BB062E">
        <w:t>9</w:t>
      </w:r>
      <w:r>
        <w:t>:</w:t>
      </w:r>
      <w:r w:rsidR="00BB062E">
        <w:t>30</w:t>
      </w:r>
      <w:r>
        <w:t xml:space="preserve"> </w:t>
      </w:r>
      <w:r w:rsidR="00BB062E">
        <w:t>a</w:t>
      </w:r>
      <w:r>
        <w:t>.m. at the Roberts County Courthouse, 411 2</w:t>
      </w:r>
      <w:r w:rsidRPr="004B59D0">
        <w:rPr>
          <w:vertAlign w:val="superscript"/>
        </w:rPr>
        <w:t>nd</w:t>
      </w:r>
      <w:r>
        <w:t xml:space="preserve"> Avenue East, Sisseton, South Dakota.  All interested person</w:t>
      </w:r>
      <w:r w:rsidR="00BB062E">
        <w:t>s</w:t>
      </w:r>
      <w:r>
        <w:t xml:space="preserve"> are encouraged to attend </w:t>
      </w:r>
      <w:r w:rsidR="00BB062E">
        <w:t xml:space="preserve">in person </w:t>
      </w:r>
      <w:r>
        <w:t>and comment on Ordinance #2</w:t>
      </w:r>
      <w:r w:rsidR="00BB062E">
        <w:t>9</w:t>
      </w:r>
      <w:r>
        <w:t xml:space="preserve"> “A</w:t>
      </w:r>
      <w:r w:rsidR="00BB062E">
        <w:t xml:space="preserve"> temporary o</w:t>
      </w:r>
      <w:r>
        <w:t xml:space="preserve">rdinance </w:t>
      </w:r>
      <w:r w:rsidR="00BB062E">
        <w:t>regarding the issuance of local medical cannabis establishment permits and/or licenses”</w:t>
      </w:r>
      <w:r>
        <w:t xml:space="preserve">. </w:t>
      </w:r>
      <w:r w:rsidR="00BB062E">
        <w:t xml:space="preserve"> After</w:t>
      </w:r>
      <w:r>
        <w:t xml:space="preserve"> the public hearing</w:t>
      </w:r>
      <w:r w:rsidR="00BB062E">
        <w:t xml:space="preserve">, the Planning Commission may pass a resolution recommending approval of Ordinance #29, with or without amendment, to </w:t>
      </w:r>
      <w:r>
        <w:t>the Board of</w:t>
      </w:r>
      <w:r w:rsidR="00BB062E">
        <w:t xml:space="preserve"> County</w:t>
      </w:r>
      <w:r>
        <w:t xml:space="preserve"> Commissioners</w:t>
      </w:r>
      <w:r w:rsidR="00BB062E">
        <w:t>. The Board of County Commissioners may have first reading o</w:t>
      </w:r>
      <w:r w:rsidR="003E5D02">
        <w:t>f</w:t>
      </w:r>
      <w:r w:rsidR="00BB062E">
        <w:t xml:space="preserve"> Ordinance #29 by title and set a 2</w:t>
      </w:r>
      <w:r w:rsidR="00BB062E" w:rsidRPr="00BB062E">
        <w:rPr>
          <w:vertAlign w:val="superscript"/>
        </w:rPr>
        <w:t>nd</w:t>
      </w:r>
      <w:r w:rsidR="00BB062E">
        <w:t xml:space="preserve"> reading date. </w:t>
      </w:r>
    </w:p>
    <w:p w14:paraId="516E13FD" w14:textId="5F68F57B" w:rsidR="004B59D0" w:rsidRDefault="00692971" w:rsidP="004B59D0">
      <w:pPr>
        <w:pStyle w:val="NoSpacing"/>
      </w:pPr>
      <w:r>
        <w:t xml:space="preserve">     The proposed Ordinance #29 will be made</w:t>
      </w:r>
      <w:r w:rsidR="004B59D0">
        <w:t xml:space="preserve"> available for public inspection at the Roberts County Auditor</w:t>
      </w:r>
      <w:r w:rsidR="003E5D02">
        <w:t>’s Office</w:t>
      </w:r>
      <w:r w:rsidR="004B59D0">
        <w:t xml:space="preserve"> in the Roberts County Courthouse, 411 2</w:t>
      </w:r>
      <w:r w:rsidR="004B59D0" w:rsidRPr="004B59D0">
        <w:rPr>
          <w:vertAlign w:val="superscript"/>
        </w:rPr>
        <w:t>nd</w:t>
      </w:r>
      <w:r w:rsidR="004B59D0">
        <w:t xml:space="preserve"> Avenue East, Sisseton, SD</w:t>
      </w:r>
      <w:r>
        <w:t xml:space="preserve"> and on-line </w:t>
      </w:r>
      <w:r w:rsidR="003E5D02">
        <w:t xml:space="preserve">at </w:t>
      </w:r>
      <w:r w:rsidR="003E5D02" w:rsidRPr="003E5D02">
        <w:t>robertscounty.org</w:t>
      </w:r>
      <w:r>
        <w:t xml:space="preserve"> pursuant to SDCL Section 11-2 and amendments thereto</w:t>
      </w:r>
      <w:r w:rsidR="004B59D0">
        <w:t xml:space="preserve">. </w:t>
      </w:r>
    </w:p>
    <w:p w14:paraId="416B6133" w14:textId="2B61BF04" w:rsidR="00692971" w:rsidRDefault="00692971" w:rsidP="004B59D0">
      <w:pPr>
        <w:pStyle w:val="NoSpacing"/>
      </w:pPr>
      <w:r>
        <w:t xml:space="preserve">     Written comment may be filed by emailing the Auditor at </w:t>
      </w:r>
      <w:hyperlink r:id="rId4" w:history="1">
        <w:r w:rsidRPr="00221F04">
          <w:rPr>
            <w:rStyle w:val="Hyperlink"/>
          </w:rPr>
          <w:t>dawn.sattler@state.sd.us</w:t>
        </w:r>
      </w:hyperlink>
      <w:r>
        <w:t xml:space="preserve"> or by mailing them to the Auditor at 411 2</w:t>
      </w:r>
      <w:r w:rsidRPr="00692971">
        <w:rPr>
          <w:vertAlign w:val="superscript"/>
        </w:rPr>
        <w:t>nd</w:t>
      </w:r>
      <w:r>
        <w:t xml:space="preserve"> Avenue East, Sisseton SD 57262 on or before noon on Monday June 7, 2021</w:t>
      </w:r>
      <w:r w:rsidR="003E5D02">
        <w:t>.</w:t>
      </w:r>
    </w:p>
    <w:p w14:paraId="6064C0F1" w14:textId="144AD271" w:rsidR="004B59D0" w:rsidRDefault="004B59D0" w:rsidP="004B59D0">
      <w:pPr>
        <w:pStyle w:val="NoSpacing"/>
      </w:pPr>
    </w:p>
    <w:p w14:paraId="1577FA51" w14:textId="1399B6D8" w:rsidR="004B59D0" w:rsidRPr="004B59D0" w:rsidRDefault="004B59D0" w:rsidP="004B59D0">
      <w:pPr>
        <w:pStyle w:val="NoSpacing"/>
        <w:rPr>
          <w:caps/>
        </w:rPr>
      </w:pPr>
      <w:r>
        <w:t>Published once at a total cost of $_____________.</w:t>
      </w:r>
    </w:p>
    <w:sectPr w:rsidR="004B59D0" w:rsidRPr="004B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F2"/>
    <w:rsid w:val="003E5D02"/>
    <w:rsid w:val="0048671E"/>
    <w:rsid w:val="004B59D0"/>
    <w:rsid w:val="005459F3"/>
    <w:rsid w:val="00692971"/>
    <w:rsid w:val="008F23F2"/>
    <w:rsid w:val="00BB062E"/>
    <w:rsid w:val="00D272D6"/>
    <w:rsid w:val="00D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4062"/>
  <w15:chartTrackingRefBased/>
  <w15:docId w15:val="{C5B70AF4-0D68-4DC7-BB01-EA49667E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9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.sattler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CountyEVRS</dc:creator>
  <cp:keywords/>
  <dc:description/>
  <cp:lastModifiedBy>CountyEVRS</cp:lastModifiedBy>
  <cp:revision>4</cp:revision>
  <dcterms:created xsi:type="dcterms:W3CDTF">2021-05-19T19:32:00Z</dcterms:created>
  <dcterms:modified xsi:type="dcterms:W3CDTF">2021-05-19T20:57:00Z</dcterms:modified>
</cp:coreProperties>
</file>